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1B" w:rsidRDefault="0019451B" w:rsidP="0019451B">
      <w:pPr>
        <w:pStyle w:val="Ingenafstand"/>
        <w:rPr>
          <w:sz w:val="32"/>
          <w:szCs w:val="32"/>
        </w:rPr>
      </w:pPr>
      <w:r w:rsidRPr="0019451B">
        <w:rPr>
          <w:sz w:val="32"/>
          <w:szCs w:val="32"/>
        </w:rPr>
        <w:t>Offentligt regnskabs- og budgetmøde i Vesterborg menighedsråd</w:t>
      </w:r>
    </w:p>
    <w:p w:rsidR="0019451B" w:rsidRDefault="00AC5430" w:rsidP="00AC5430">
      <w:pPr>
        <w:pStyle w:val="Ingenafstand"/>
        <w:rPr>
          <w:sz w:val="32"/>
          <w:szCs w:val="32"/>
        </w:rPr>
      </w:pPr>
      <w:proofErr w:type="gramStart"/>
      <w:r>
        <w:rPr>
          <w:sz w:val="32"/>
          <w:szCs w:val="32"/>
        </w:rPr>
        <w:t>mandag</w:t>
      </w:r>
      <w:proofErr w:type="gramEnd"/>
      <w:r>
        <w:rPr>
          <w:sz w:val="32"/>
          <w:szCs w:val="32"/>
        </w:rPr>
        <w:t xml:space="preserve"> den 22</w:t>
      </w:r>
      <w:r w:rsidR="0019451B">
        <w:rPr>
          <w:sz w:val="32"/>
          <w:szCs w:val="32"/>
        </w:rPr>
        <w:t xml:space="preserve">. </w:t>
      </w:r>
      <w:r>
        <w:rPr>
          <w:sz w:val="32"/>
          <w:szCs w:val="32"/>
        </w:rPr>
        <w:t>maj 2017</w:t>
      </w:r>
      <w:r w:rsidR="0019451B">
        <w:rPr>
          <w:sz w:val="32"/>
          <w:szCs w:val="32"/>
        </w:rPr>
        <w:t xml:space="preserve"> kl. 19 i Vesterborg præstegård</w:t>
      </w:r>
    </w:p>
    <w:p w:rsidR="0019451B" w:rsidRDefault="00AC5430" w:rsidP="00AC5430">
      <w:pPr>
        <w:pStyle w:val="Ingenafstand"/>
        <w:rPr>
          <w:sz w:val="24"/>
          <w:szCs w:val="32"/>
        </w:rPr>
      </w:pPr>
      <w:r>
        <w:rPr>
          <w:sz w:val="24"/>
          <w:szCs w:val="32"/>
        </w:rPr>
        <w:t xml:space="preserve">Til stede: Rådets medlemmer, graver Jørn-Henrik Nielsen, gravermedhjælper Brith Brandt </w:t>
      </w:r>
      <w:r w:rsidR="0019451B">
        <w:rPr>
          <w:sz w:val="24"/>
          <w:szCs w:val="32"/>
        </w:rPr>
        <w:t>og regnskabsfører Tom Blak Nielsen</w:t>
      </w:r>
      <w:r>
        <w:rPr>
          <w:sz w:val="24"/>
          <w:szCs w:val="32"/>
        </w:rPr>
        <w:t>.</w:t>
      </w:r>
    </w:p>
    <w:p w:rsidR="00DB47E2" w:rsidRDefault="00DB47E2" w:rsidP="0019451B">
      <w:pPr>
        <w:pStyle w:val="Ingenafstand"/>
        <w:rPr>
          <w:sz w:val="24"/>
          <w:szCs w:val="32"/>
        </w:rPr>
      </w:pPr>
    </w:p>
    <w:p w:rsidR="00DB47E2" w:rsidRDefault="00DB47E2" w:rsidP="0019451B">
      <w:pPr>
        <w:pStyle w:val="Ingenafstand"/>
        <w:rPr>
          <w:sz w:val="24"/>
          <w:szCs w:val="32"/>
        </w:rPr>
      </w:pPr>
      <w:bookmarkStart w:id="0" w:name="_GoBack"/>
      <w:bookmarkEnd w:id="0"/>
    </w:p>
    <w:p w:rsidR="0019451B" w:rsidRDefault="00AC5430" w:rsidP="00AC5430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Regnskab og budget i hovedtal:</w:t>
      </w:r>
    </w:p>
    <w:p w:rsidR="0019451B" w:rsidRDefault="0019451B" w:rsidP="0019451B">
      <w:pPr>
        <w:pStyle w:val="Ingenafstand"/>
        <w:rPr>
          <w:sz w:val="24"/>
          <w:szCs w:val="32"/>
        </w:rPr>
      </w:pPr>
    </w:p>
    <w:p w:rsidR="0019451B" w:rsidRDefault="0019451B" w:rsidP="00AC5430">
      <w:pPr>
        <w:pStyle w:val="Ingenafstand"/>
        <w:rPr>
          <w:sz w:val="32"/>
          <w:szCs w:val="32"/>
        </w:rPr>
      </w:pPr>
      <w:r>
        <w:rPr>
          <w:sz w:val="32"/>
          <w:szCs w:val="32"/>
        </w:rPr>
        <w:t>Regnskab 201</w:t>
      </w:r>
      <w:r w:rsidR="00AC5430">
        <w:rPr>
          <w:sz w:val="32"/>
          <w:szCs w:val="32"/>
        </w:rPr>
        <w:t>6</w:t>
      </w:r>
      <w:r>
        <w:rPr>
          <w:sz w:val="32"/>
          <w:szCs w:val="32"/>
        </w:rPr>
        <w:t>:</w:t>
      </w:r>
    </w:p>
    <w:p w:rsidR="0019451B" w:rsidRDefault="0019451B" w:rsidP="0019451B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Ligningsbeløb</w:t>
      </w:r>
      <w:r>
        <w:rPr>
          <w:sz w:val="32"/>
          <w:szCs w:val="32"/>
        </w:rPr>
        <w:tab/>
        <w:t xml:space="preserve">767.000,00 </w:t>
      </w:r>
      <w:proofErr w:type="spellStart"/>
      <w:r>
        <w:rPr>
          <w:sz w:val="32"/>
          <w:szCs w:val="32"/>
        </w:rPr>
        <w:t>kr</w:t>
      </w:r>
      <w:proofErr w:type="spellEnd"/>
    </w:p>
    <w:p w:rsidR="0019451B" w:rsidRDefault="0019451B" w:rsidP="00AC5430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Udgifter</w:t>
      </w:r>
      <w:r>
        <w:rPr>
          <w:sz w:val="32"/>
          <w:szCs w:val="32"/>
        </w:rPr>
        <w:tab/>
      </w:r>
      <w:r w:rsidR="00AC5430">
        <w:rPr>
          <w:sz w:val="32"/>
          <w:szCs w:val="32"/>
        </w:rPr>
        <w:t>767.670,00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</w:t>
      </w:r>
      <w:proofErr w:type="spellEnd"/>
    </w:p>
    <w:p w:rsidR="0019451B" w:rsidRDefault="0019451B" w:rsidP="00AC5430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Årets underskud</w:t>
      </w:r>
      <w:r>
        <w:rPr>
          <w:sz w:val="32"/>
          <w:szCs w:val="32"/>
        </w:rPr>
        <w:tab/>
      </w:r>
      <w:r w:rsidR="00AC5430">
        <w:rPr>
          <w:sz w:val="32"/>
          <w:szCs w:val="32"/>
        </w:rPr>
        <w:t>670,00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</w:t>
      </w:r>
      <w:proofErr w:type="spellEnd"/>
    </w:p>
    <w:p w:rsidR="0019451B" w:rsidRDefault="0019451B" w:rsidP="0019451B">
      <w:pPr>
        <w:pStyle w:val="Ingenafstand"/>
        <w:tabs>
          <w:tab w:val="decimal" w:pos="5921"/>
        </w:tabs>
        <w:rPr>
          <w:sz w:val="32"/>
          <w:szCs w:val="32"/>
        </w:rPr>
      </w:pPr>
    </w:p>
    <w:p w:rsidR="0019451B" w:rsidRDefault="0019451B" w:rsidP="00AC5430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Kassebeholdning pr. 31.12.201</w:t>
      </w:r>
      <w:r w:rsidR="00AC5430">
        <w:rPr>
          <w:sz w:val="32"/>
          <w:szCs w:val="32"/>
        </w:rPr>
        <w:t>6</w:t>
      </w:r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 w:rsidR="00AC5430">
        <w:rPr>
          <w:sz w:val="32"/>
          <w:szCs w:val="32"/>
        </w:rPr>
        <w:t>514.803,24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</w:t>
      </w:r>
      <w:proofErr w:type="spellEnd"/>
    </w:p>
    <w:p w:rsidR="00B85CC0" w:rsidRDefault="00B85CC0" w:rsidP="0019451B">
      <w:pPr>
        <w:pStyle w:val="Ingenafstand"/>
        <w:tabs>
          <w:tab w:val="decimal" w:pos="5921"/>
        </w:tabs>
        <w:rPr>
          <w:sz w:val="32"/>
          <w:szCs w:val="32"/>
        </w:rPr>
      </w:pPr>
    </w:p>
    <w:p w:rsidR="00B85CC0" w:rsidRDefault="00B85CC0" w:rsidP="00AC5430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Budget 201</w:t>
      </w:r>
      <w:r w:rsidR="00AC5430">
        <w:rPr>
          <w:sz w:val="32"/>
          <w:szCs w:val="32"/>
        </w:rPr>
        <w:t>8</w:t>
      </w:r>
      <w:r>
        <w:rPr>
          <w:sz w:val="32"/>
          <w:szCs w:val="32"/>
        </w:rPr>
        <w:t>:</w:t>
      </w:r>
    </w:p>
    <w:p w:rsidR="00B85CC0" w:rsidRDefault="00B85CC0" w:rsidP="0019451B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Ligningsbeløb</w:t>
      </w:r>
      <w:r>
        <w:rPr>
          <w:sz w:val="32"/>
          <w:szCs w:val="32"/>
        </w:rPr>
        <w:tab/>
        <w:t xml:space="preserve">767.000,00 </w:t>
      </w:r>
      <w:proofErr w:type="spellStart"/>
      <w:r>
        <w:rPr>
          <w:sz w:val="32"/>
          <w:szCs w:val="32"/>
        </w:rPr>
        <w:t>kr</w:t>
      </w:r>
      <w:proofErr w:type="spellEnd"/>
    </w:p>
    <w:p w:rsidR="00B85CC0" w:rsidRDefault="00AC5430" w:rsidP="00AC5430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Budgetterede u</w:t>
      </w:r>
      <w:r w:rsidR="00B85CC0">
        <w:rPr>
          <w:sz w:val="32"/>
          <w:szCs w:val="32"/>
        </w:rPr>
        <w:t>dgifter</w:t>
      </w:r>
      <w:r w:rsidR="00B85CC0">
        <w:rPr>
          <w:sz w:val="32"/>
          <w:szCs w:val="32"/>
        </w:rPr>
        <w:tab/>
      </w:r>
      <w:r>
        <w:rPr>
          <w:sz w:val="32"/>
          <w:szCs w:val="32"/>
        </w:rPr>
        <w:t>819</w:t>
      </w:r>
      <w:r w:rsidR="00B85CC0">
        <w:rPr>
          <w:sz w:val="32"/>
          <w:szCs w:val="32"/>
        </w:rPr>
        <w:t xml:space="preserve">.000,00 </w:t>
      </w:r>
      <w:proofErr w:type="spellStart"/>
      <w:r w:rsidR="00B85CC0">
        <w:rPr>
          <w:sz w:val="32"/>
          <w:szCs w:val="32"/>
        </w:rPr>
        <w:t>kr</w:t>
      </w:r>
      <w:proofErr w:type="spellEnd"/>
    </w:p>
    <w:p w:rsidR="00AC5430" w:rsidRDefault="00AC5430" w:rsidP="00AC5430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Budgetteret underskud</w:t>
      </w:r>
      <w:r>
        <w:rPr>
          <w:sz w:val="32"/>
          <w:szCs w:val="32"/>
        </w:rPr>
        <w:tab/>
        <w:t xml:space="preserve">52.000,00 </w:t>
      </w:r>
      <w:proofErr w:type="spellStart"/>
      <w:r>
        <w:rPr>
          <w:sz w:val="32"/>
          <w:szCs w:val="32"/>
        </w:rPr>
        <w:t>kr</w:t>
      </w:r>
      <w:proofErr w:type="spellEnd"/>
    </w:p>
    <w:p w:rsidR="00AC5430" w:rsidRDefault="00AC5430" w:rsidP="00AC5430">
      <w:pPr>
        <w:pStyle w:val="Ingenafstand"/>
        <w:tabs>
          <w:tab w:val="decimal" w:pos="5921"/>
        </w:tabs>
        <w:rPr>
          <w:sz w:val="32"/>
          <w:szCs w:val="32"/>
        </w:rPr>
      </w:pPr>
    </w:p>
    <w:p w:rsidR="00AC5430" w:rsidRDefault="00AC5430" w:rsidP="00AC5430">
      <w:pPr>
        <w:pStyle w:val="Ingenafstand"/>
        <w:tabs>
          <w:tab w:val="decimal" w:pos="5921"/>
        </w:tabs>
        <w:rPr>
          <w:sz w:val="32"/>
          <w:szCs w:val="32"/>
        </w:rPr>
      </w:pPr>
      <w:r>
        <w:rPr>
          <w:sz w:val="32"/>
          <w:szCs w:val="32"/>
        </w:rPr>
        <w:t>Ligningsbeløbet er uforandret i forhold til de foregående år.</w:t>
      </w:r>
    </w:p>
    <w:p w:rsidR="00B85CC0" w:rsidRDefault="00B85CC0" w:rsidP="0019451B">
      <w:pPr>
        <w:pStyle w:val="Ingenafstand"/>
        <w:tabs>
          <w:tab w:val="decimal" w:pos="5921"/>
        </w:tabs>
        <w:rPr>
          <w:sz w:val="32"/>
          <w:szCs w:val="32"/>
        </w:rPr>
      </w:pPr>
    </w:p>
    <w:p w:rsidR="00A62049" w:rsidRDefault="00A62049" w:rsidP="0019451B">
      <w:pPr>
        <w:pStyle w:val="Ingenafstand"/>
        <w:tabs>
          <w:tab w:val="decimal" w:pos="5921"/>
        </w:tabs>
        <w:rPr>
          <w:sz w:val="32"/>
          <w:szCs w:val="32"/>
        </w:rPr>
      </w:pPr>
    </w:p>
    <w:p w:rsidR="00A62049" w:rsidRDefault="00A62049" w:rsidP="0019451B">
      <w:pPr>
        <w:pStyle w:val="Ingenafstand"/>
        <w:tabs>
          <w:tab w:val="decimal" w:pos="5921"/>
        </w:tabs>
        <w:rPr>
          <w:sz w:val="32"/>
          <w:szCs w:val="32"/>
        </w:rPr>
      </w:pPr>
    </w:p>
    <w:p w:rsidR="00B85CC0" w:rsidRPr="00B85CC0" w:rsidRDefault="00B85CC0" w:rsidP="0019451B">
      <w:pPr>
        <w:pStyle w:val="Ingenafstand"/>
        <w:tabs>
          <w:tab w:val="decimal" w:pos="5921"/>
        </w:tabs>
        <w:rPr>
          <w:i/>
          <w:iCs/>
          <w:sz w:val="24"/>
          <w:szCs w:val="32"/>
        </w:rPr>
      </w:pPr>
      <w:r>
        <w:rPr>
          <w:i/>
          <w:iCs/>
          <w:sz w:val="24"/>
          <w:szCs w:val="32"/>
        </w:rPr>
        <w:t>Referat: Kasper Høyer</w:t>
      </w:r>
    </w:p>
    <w:sectPr w:rsidR="00B85CC0" w:rsidRPr="00B85C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1B"/>
    <w:rsid w:val="0019451B"/>
    <w:rsid w:val="007E57E8"/>
    <w:rsid w:val="00A62049"/>
    <w:rsid w:val="00AC5430"/>
    <w:rsid w:val="00B85CC0"/>
    <w:rsid w:val="00D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C9CFD-295E-41B7-9909-818AA693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1945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3</cp:revision>
  <dcterms:created xsi:type="dcterms:W3CDTF">2017-05-23T13:14:00Z</dcterms:created>
  <dcterms:modified xsi:type="dcterms:W3CDTF">2017-05-23T13:15:00Z</dcterms:modified>
</cp:coreProperties>
</file>